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0" w:type="dxa"/>
        <w:tblLayout w:type="fixed"/>
        <w:tblLook w:val="01E0"/>
      </w:tblPr>
      <w:tblGrid>
        <w:gridCol w:w="5760"/>
        <w:gridCol w:w="5740"/>
      </w:tblGrid>
      <w:tr w:rsidR="00BB1265" w:rsidRPr="00BB1265" w:rsidTr="009B6CC1">
        <w:trPr>
          <w:trHeight w:val="207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TRƯỜNG CAO ĐẲNG LÝ TỰ TRỌNG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THÀNH PHỐ HỒ CHÍ MINH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PHÒNG QUẢN LÝ KHOA HỌC - 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>HỢP TÁC QUỐC TẾ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" from="107.55pt,3.5pt" to="158.95pt,3.5pt"/>
              </w:pict>
            </w: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B126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noProof/>
              </w:rPr>
              <w:pict>
                <v:line id="_x0000_s1027" style="position:absolute;left:0;text-align:left;z-index:251661312" from="73.1pt,2.35pt" to="206.6pt,2.35pt"/>
              </w:pict>
            </w:r>
          </w:p>
        </w:tc>
      </w:tr>
      <w:tr w:rsidR="00BB1265" w:rsidRPr="00BB1265" w:rsidTr="009B6CC1">
        <w:trPr>
          <w:trHeight w:val="492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68721D" w:rsidRPr="0068721D" w:rsidRDefault="007A35C6" w:rsidP="00684F4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8721D">
        <w:rPr>
          <w:rFonts w:ascii="Times New Roman" w:hAnsi="Times New Roman" w:cs="Times New Roman"/>
          <w:b/>
          <w:sz w:val="30"/>
          <w:szCs w:val="30"/>
        </w:rPr>
        <w:t>Chi phí xiếc và Ảo thuật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3240"/>
        <w:gridCol w:w="1800"/>
        <w:gridCol w:w="3631"/>
      </w:tblGrid>
      <w:tr w:rsidR="007A35C6" w:rsidRPr="007A35C6" w:rsidTr="007A35C6">
        <w:tc>
          <w:tcPr>
            <w:tcW w:w="738" w:type="dxa"/>
            <w:vAlign w:val="center"/>
          </w:tcPr>
          <w:p w:rsidR="007A35C6" w:rsidRPr="007A35C6" w:rsidRDefault="007A35C6" w:rsidP="009B6CC1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40" w:type="dxa"/>
            <w:vAlign w:val="center"/>
          </w:tcPr>
          <w:p w:rsidR="007A35C6" w:rsidRPr="007A35C6" w:rsidRDefault="007A35C6" w:rsidP="009B6CC1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800" w:type="dxa"/>
            <w:vAlign w:val="center"/>
          </w:tcPr>
          <w:p w:rsidR="007A35C6" w:rsidRPr="007A35C6" w:rsidRDefault="007A35C6" w:rsidP="009B6CC1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3631" w:type="dxa"/>
            <w:vAlign w:val="center"/>
          </w:tcPr>
          <w:p w:rsidR="007A35C6" w:rsidRPr="007A35C6" w:rsidRDefault="007A35C6" w:rsidP="009B6CC1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A35C6" w:rsidRPr="007A35C6" w:rsidTr="007A35C6">
        <w:tc>
          <w:tcPr>
            <w:tcW w:w="738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0</w:t>
            </w:r>
            <w:r w:rsidRPr="007A35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Ảo thuật</w:t>
            </w:r>
          </w:p>
        </w:tc>
        <w:tc>
          <w:tcPr>
            <w:tcW w:w="1800" w:type="dxa"/>
          </w:tcPr>
          <w:p w:rsidR="007A35C6" w:rsidRPr="007A35C6" w:rsidRDefault="007A35C6" w:rsidP="009B6CC1">
            <w:pPr>
              <w:spacing w:line="360" w:lineRule="auto"/>
              <w:jc w:val="right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7.000.000đ</w:t>
            </w:r>
          </w:p>
        </w:tc>
        <w:tc>
          <w:tcPr>
            <w:tcW w:w="3631" w:type="dxa"/>
          </w:tcPr>
          <w:p w:rsidR="007A35C6" w:rsidRPr="007A35C6" w:rsidRDefault="003E1BE7" w:rsidP="009B6CC1">
            <w:pPr>
              <w:spacing w:line="360" w:lineRule="auto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sinh</w:t>
            </w:r>
            <w:r w:rsidR="007A35C6"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 xml:space="preserve"> viên Singapore và biểu diễn tổng thời gian 45 phút</w:t>
            </w:r>
          </w:p>
        </w:tc>
      </w:tr>
      <w:tr w:rsidR="007A35C6" w:rsidRPr="007A35C6" w:rsidTr="007A35C6">
        <w:tc>
          <w:tcPr>
            <w:tcW w:w="738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0</w:t>
            </w:r>
            <w:r w:rsidRPr="007A35C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40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01 phụ diễn ảo thuật (biểu diễn võ thuật công phu)</w:t>
            </w:r>
          </w:p>
        </w:tc>
        <w:tc>
          <w:tcPr>
            <w:tcW w:w="1800" w:type="dxa"/>
          </w:tcPr>
          <w:p w:rsidR="007A35C6" w:rsidRPr="007A35C6" w:rsidRDefault="007A35C6" w:rsidP="009B6CC1">
            <w:pPr>
              <w:spacing w:line="360" w:lineRule="auto"/>
              <w:jc w:val="right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1.000.000đ</w:t>
            </w:r>
          </w:p>
        </w:tc>
        <w:tc>
          <w:tcPr>
            <w:tcW w:w="3631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</w:p>
        </w:tc>
      </w:tr>
      <w:tr w:rsidR="007A35C6" w:rsidRPr="007A35C6" w:rsidTr="007A35C6">
        <w:tc>
          <w:tcPr>
            <w:tcW w:w="3978" w:type="dxa"/>
            <w:gridSpan w:val="2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Tổng cộng</w:t>
            </w:r>
          </w:p>
        </w:tc>
        <w:tc>
          <w:tcPr>
            <w:tcW w:w="1800" w:type="dxa"/>
          </w:tcPr>
          <w:p w:rsidR="007A35C6" w:rsidRPr="007A35C6" w:rsidRDefault="007A35C6" w:rsidP="009B6CC1">
            <w:pPr>
              <w:spacing w:line="360" w:lineRule="auto"/>
              <w:jc w:val="right"/>
              <w:rPr>
                <w:rFonts w:ascii="Times New Roman" w:eastAsia="SimSun" w:hAnsi="Times New Roman" w:cs="Times New Roman"/>
                <w:sz w:val="26"/>
                <w:szCs w:val="26"/>
              </w:rPr>
            </w:pPr>
            <w:r w:rsidRPr="007A35C6">
              <w:rPr>
                <w:rFonts w:ascii="Times New Roman" w:eastAsia="SimSun" w:hAnsi="Times New Roman" w:cs="Times New Roman"/>
                <w:sz w:val="26"/>
                <w:szCs w:val="26"/>
              </w:rPr>
              <w:t>8.000.000đ</w:t>
            </w:r>
          </w:p>
        </w:tc>
        <w:tc>
          <w:tcPr>
            <w:tcW w:w="3631" w:type="dxa"/>
          </w:tcPr>
          <w:p w:rsidR="007A35C6" w:rsidRPr="007A35C6" w:rsidRDefault="007A35C6" w:rsidP="009B6CC1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6"/>
                <w:szCs w:val="26"/>
              </w:rPr>
            </w:pPr>
          </w:p>
        </w:tc>
      </w:tr>
    </w:tbl>
    <w:p w:rsidR="006F2352" w:rsidRDefault="006F2352" w:rsidP="006F23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F2352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roman"/>
    <w:pitch w:val="default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12BA"/>
    <w:rsid w:val="00003350"/>
    <w:rsid w:val="0004797D"/>
    <w:rsid w:val="00060416"/>
    <w:rsid w:val="000E0892"/>
    <w:rsid w:val="000E5C6E"/>
    <w:rsid w:val="002853AC"/>
    <w:rsid w:val="00307626"/>
    <w:rsid w:val="003679E2"/>
    <w:rsid w:val="003E1BE7"/>
    <w:rsid w:val="005603F7"/>
    <w:rsid w:val="005A1C8F"/>
    <w:rsid w:val="005D3D8D"/>
    <w:rsid w:val="005E7C46"/>
    <w:rsid w:val="00684F45"/>
    <w:rsid w:val="0068721D"/>
    <w:rsid w:val="006E1E58"/>
    <w:rsid w:val="006F2352"/>
    <w:rsid w:val="007177C3"/>
    <w:rsid w:val="007A35C6"/>
    <w:rsid w:val="007C3C73"/>
    <w:rsid w:val="008567BE"/>
    <w:rsid w:val="009636DC"/>
    <w:rsid w:val="00A15E2C"/>
    <w:rsid w:val="00A312BA"/>
    <w:rsid w:val="00A42C7F"/>
    <w:rsid w:val="00AA4961"/>
    <w:rsid w:val="00B71CAB"/>
    <w:rsid w:val="00BB1265"/>
    <w:rsid w:val="00C93A8C"/>
    <w:rsid w:val="00CD1907"/>
    <w:rsid w:val="00CE2277"/>
    <w:rsid w:val="00E40B0B"/>
    <w:rsid w:val="00E84A90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8</cp:revision>
  <dcterms:created xsi:type="dcterms:W3CDTF">2017-09-06T02:00:00Z</dcterms:created>
  <dcterms:modified xsi:type="dcterms:W3CDTF">2017-09-06T02:03:00Z</dcterms:modified>
</cp:coreProperties>
</file>